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9938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F6E" w:rsidRPr="003C07D9" w:rsidRDefault="00A61F6E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3C9" w:rsidRDefault="00A61F6E" w:rsidP="000B63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63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УГОЛОВНОЙ ОТВЕТСТВЕННОСТИ ЗА НЕЗАКОННЫЕ ДЕЙСТВИЯ СО СРЕДСТВАМИ МАТЕРИНСКОГО (СЕМЕЙНОГО) КАПИТАЛА</w:t>
      </w:r>
    </w:p>
    <w:p w:rsidR="000B63C9" w:rsidRDefault="000B63C9" w:rsidP="000B63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3C9" w:rsidRDefault="00A61F6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Материнский капитал – одна из самых распространенных мер государственной поддержки семьи и материнства.</w:t>
      </w:r>
    </w:p>
    <w:p w:rsidR="000B63C9" w:rsidRDefault="00A61F6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«О дополнительных мерах государственной поддержки семей, имеющих детей» предусмотрены способы использования средств материнского (семейного) капитала и их строго целевое назначение.</w:t>
      </w:r>
    </w:p>
    <w:p w:rsidR="000B63C9" w:rsidRDefault="00A61F6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Любые способы, позволяющие «обналичить» средства материнского (семейного) капитала, незаконны и преследуются уголовным законом.</w:t>
      </w:r>
    </w:p>
    <w:p w:rsidR="000B63C9" w:rsidRDefault="00A61F6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связи, ст. 159.2 Уголовного кодекса РФ предусматривает уголовную ответственность за мошенничество при получении выплат,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выплат.</w:t>
      </w:r>
    </w:p>
    <w:p w:rsidR="000B63C9" w:rsidRDefault="00A61F6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примеру, направление средств материнского капитала на приобретение непригодного для проживания жилого помещения не соответствует целевому назначению этих средств и не способствует созданию детям надлежащих условий, обеспечивающих их достойную жизнь, что влечет предусмотренную ответственность по ст. 159.2 УК РФ, а также является основанием для взыскания с «мошенника» денежных средств материнского (семейного) капитала в пользу Пенсионного фонда РФ.</w:t>
      </w:r>
    </w:p>
    <w:p w:rsidR="000B63C9" w:rsidRDefault="00A61F6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Распространенной схемой мошенничества со средствами материнского капитала являются получение материнского капитала лицами, не имеющими на это законных прав (подделка свидетельства о рождении ребенка); сообщение заведомо ложных сведений о себе и своей семье при подаче заявления в Пенсионный фонд РФ, либо сокрытие информации, которая запрещает получение материнского капитала; приобретение недвижимого </w:t>
      </w: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имущества под видом жилого помещения, а также предоставление недостоверных, подложных документов при оформлении материнского капитала.</w:t>
      </w:r>
    </w:p>
    <w:p w:rsidR="00A61F6E" w:rsidRPr="003C07D9" w:rsidRDefault="00A61F6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Материнский капитал является поддержкой для семей, решившихся на рождение детей, а не средством незаконного обогащения.</w:t>
      </w:r>
    </w:p>
    <w:sectPr w:rsidR="00A61F6E" w:rsidRPr="003C07D9" w:rsidSect="005F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5F654E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B4CA6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2023-06-17T02:39:00Z</dcterms:modified>
</cp:coreProperties>
</file>