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F6" w:rsidRDefault="003866F6" w:rsidP="003866F6">
      <w:pPr>
        <w:jc w:val="center"/>
        <w:rPr>
          <w:b/>
          <w:sz w:val="28"/>
          <w:szCs w:val="28"/>
        </w:rPr>
      </w:pPr>
      <w:r w:rsidRPr="003866F6">
        <w:rPr>
          <w:b/>
          <w:sz w:val="28"/>
          <w:szCs w:val="28"/>
        </w:rPr>
        <w:t>Перечень необходимых документов:</w:t>
      </w:r>
    </w:p>
    <w:p w:rsidR="00DE19BC" w:rsidRPr="003866F6" w:rsidRDefault="00DE19BC" w:rsidP="003866F6">
      <w:pPr>
        <w:jc w:val="center"/>
        <w:rPr>
          <w:b/>
          <w:sz w:val="28"/>
          <w:szCs w:val="28"/>
        </w:rPr>
      </w:pPr>
    </w:p>
    <w:p w:rsidR="00A50E7F" w:rsidRPr="004A2D31" w:rsidRDefault="00A50E7F" w:rsidP="00A50E7F">
      <w:pPr>
        <w:ind w:firstLine="709"/>
        <w:jc w:val="both"/>
        <w:rPr>
          <w:bCs/>
          <w:sz w:val="28"/>
          <w:szCs w:val="28"/>
        </w:rPr>
      </w:pPr>
      <w:r w:rsidRPr="004A2D31">
        <w:rPr>
          <w:bCs/>
          <w:sz w:val="28"/>
          <w:szCs w:val="28"/>
        </w:rPr>
        <w:t>Для получения муниципальной услуги в письменном виде заявитель предоставляет запрос в уполномоченный орган или уполномоченное учреждение по форме согласно приложению № 2 к настоящему административному регламенту.</w:t>
      </w:r>
    </w:p>
    <w:p w:rsidR="00A50E7F" w:rsidRPr="004A2D31" w:rsidRDefault="00A50E7F" w:rsidP="00A50E7F">
      <w:pPr>
        <w:ind w:firstLine="709"/>
        <w:jc w:val="both"/>
        <w:rPr>
          <w:bCs/>
          <w:sz w:val="28"/>
          <w:szCs w:val="28"/>
        </w:rPr>
      </w:pPr>
      <w:r w:rsidRPr="004A2D31">
        <w:rPr>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w:t>
      </w:r>
      <w:r>
        <w:rPr>
          <w:bCs/>
          <w:sz w:val="28"/>
          <w:szCs w:val="28"/>
        </w:rPr>
        <w:t>согласия, могут быть представлен</w:t>
      </w:r>
      <w:r w:rsidRPr="004A2D31">
        <w:rPr>
          <w:bCs/>
          <w:sz w:val="28"/>
          <w:szCs w:val="28"/>
        </w:rPr>
        <w:t>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0E7F" w:rsidRPr="004A2D31" w:rsidRDefault="00A50E7F" w:rsidP="00A50E7F">
      <w:pPr>
        <w:ind w:firstLine="709"/>
        <w:jc w:val="both"/>
        <w:rPr>
          <w:bCs/>
          <w:sz w:val="28"/>
          <w:szCs w:val="28"/>
        </w:rPr>
      </w:pPr>
      <w:r w:rsidRPr="004A2D31">
        <w:rPr>
          <w:bCs/>
          <w:sz w:val="28"/>
          <w:szCs w:val="28"/>
        </w:rPr>
        <w:t>Для получения муниципальной услуги в устной форме заявителю предоставление документов не требуется.</w:t>
      </w:r>
    </w:p>
    <w:p w:rsidR="003866F6" w:rsidRPr="003120E9" w:rsidRDefault="003866F6" w:rsidP="002D6292">
      <w:pPr>
        <w:ind w:firstLine="567"/>
        <w:jc w:val="both"/>
        <w:rPr>
          <w:sz w:val="28"/>
          <w:szCs w:val="28"/>
        </w:rPr>
      </w:pPr>
      <w:bookmarkStart w:id="0" w:name="_GoBack"/>
      <w:bookmarkEnd w:id="0"/>
    </w:p>
    <w:sectPr w:rsidR="003866F6" w:rsidRPr="003120E9" w:rsidSect="009D43C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21F8"/>
    <w:rsid w:val="000228A6"/>
    <w:rsid w:val="00092BA1"/>
    <w:rsid w:val="000F277C"/>
    <w:rsid w:val="00203B77"/>
    <w:rsid w:val="0024794D"/>
    <w:rsid w:val="002C7D51"/>
    <w:rsid w:val="002D6292"/>
    <w:rsid w:val="002F39F2"/>
    <w:rsid w:val="003120E9"/>
    <w:rsid w:val="003542A6"/>
    <w:rsid w:val="003866F6"/>
    <w:rsid w:val="004E55E6"/>
    <w:rsid w:val="004E6D46"/>
    <w:rsid w:val="004F21F8"/>
    <w:rsid w:val="005A2EAA"/>
    <w:rsid w:val="005F71A7"/>
    <w:rsid w:val="0065352A"/>
    <w:rsid w:val="006D53A2"/>
    <w:rsid w:val="007377B7"/>
    <w:rsid w:val="00761840"/>
    <w:rsid w:val="007F3A88"/>
    <w:rsid w:val="00845EF1"/>
    <w:rsid w:val="009D43C1"/>
    <w:rsid w:val="00A50E7F"/>
    <w:rsid w:val="00B208D8"/>
    <w:rsid w:val="00B70408"/>
    <w:rsid w:val="00BE13E5"/>
    <w:rsid w:val="00CE6A52"/>
    <w:rsid w:val="00DB07F3"/>
    <w:rsid w:val="00DE19BC"/>
    <w:rsid w:val="00DF60DF"/>
    <w:rsid w:val="00ED1338"/>
    <w:rsid w:val="00F0523C"/>
    <w:rsid w:val="00F6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8C5AF-51C2-43EF-B808-1D1FC85B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A52"/>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CE6A52"/>
    <w:rPr>
      <w:rFonts w:ascii="Arial" w:eastAsia="Times New Roman" w:hAnsi="Arial" w:cs="Times New Roman"/>
      <w:sz w:val="18"/>
      <w:szCs w:val="18"/>
      <w:lang w:eastAsia="ru-RU"/>
    </w:rPr>
  </w:style>
  <w:style w:type="character" w:styleId="a3">
    <w:name w:val="Hyperlink"/>
    <w:uiPriority w:val="99"/>
    <w:rsid w:val="00761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987</Characters>
  <Application>Microsoft Office Word</Application>
  <DocSecurity>0</DocSecurity>
  <Lines>8</Lines>
  <Paragraphs>2</Paragraphs>
  <ScaleCrop>false</ScaleCrop>
  <Company>Reanimator Extreme Edition</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Дроздова</dc:creator>
  <cp:lastModifiedBy>user</cp:lastModifiedBy>
  <cp:revision>19</cp:revision>
  <dcterms:created xsi:type="dcterms:W3CDTF">2021-05-31T08:04:00Z</dcterms:created>
  <dcterms:modified xsi:type="dcterms:W3CDTF">2023-06-15T02:53:00Z</dcterms:modified>
</cp:coreProperties>
</file>