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8C7632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3C2119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3C2119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C2119">
        <w:rPr>
          <w:rFonts w:ascii="Times New Roman" w:hAnsi="Times New Roman" w:cs="Times New Roman"/>
          <w:sz w:val="24"/>
          <w:szCs w:val="24"/>
          <w:u w:val="single"/>
        </w:rPr>
        <w:t>Полысаевский городской округ</w:t>
      </w:r>
      <w:r w:rsidR="006B2B1B" w:rsidRPr="003C211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3C2119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3C2119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3C211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6B2B1B" w:rsidRPr="0079353F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9D7945" w:rsidRPr="0079353F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B42039" w:rsidRPr="0079353F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bookmarkEnd w:id="0"/>
      <w:r w:rsidR="0066215F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8104A8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3C211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 w:rsidRPr="003C211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A5932" w:rsidRPr="003C2119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8218E8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3C2119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3C2119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 w:rsidRPr="003C211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C2119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 w:rsidRPr="003C211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</w:t>
      </w:r>
      <w:r w:rsidR="008104A8" w:rsidRPr="003C2119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9D7945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F143C0" w:rsidRPr="003C2119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 w:rsidRPr="003C2119">
        <w:rPr>
          <w:rFonts w:ascii="Times New Roman" w:hAnsi="Times New Roman" w:cs="Times New Roman"/>
          <w:sz w:val="16"/>
          <w:szCs w:val="16"/>
        </w:rPr>
        <w:t xml:space="preserve">        </w:t>
      </w:r>
      <w:r w:rsidRPr="003C2119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64"/>
      <w:bookmarkEnd w:id="1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A771B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771B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9D7945">
        <w:rPr>
          <w:rFonts w:ascii="Times New Roman" w:hAnsi="Times New Roman" w:cs="Times New Roman"/>
          <w:sz w:val="24"/>
          <w:szCs w:val="24"/>
          <w:u w:val="single"/>
        </w:rPr>
        <w:t>23</w:t>
      </w:r>
    </w:p>
    <w:p w:rsidR="006B2B1B" w:rsidRPr="005707E0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 xml:space="preserve">, </w:t>
      </w:r>
      <w:r w:rsidR="00782E66">
        <w:rPr>
          <w:rFonts w:ascii="Times New Roman" w:hAnsi="Times New Roman" w:cs="Times New Roman"/>
          <w:sz w:val="24"/>
          <w:szCs w:val="24"/>
        </w:rPr>
        <w:t xml:space="preserve">ул. </w:t>
      </w:r>
      <w:r w:rsidR="009D7945">
        <w:rPr>
          <w:rFonts w:ascii="Times New Roman" w:hAnsi="Times New Roman" w:cs="Times New Roman"/>
          <w:sz w:val="24"/>
          <w:szCs w:val="24"/>
        </w:rPr>
        <w:t>Курчатова, 15</w:t>
      </w:r>
    </w:p>
    <w:p w:rsidR="006B2B1B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157907">
        <w:rPr>
          <w:rFonts w:ascii="Times New Roman" w:hAnsi="Times New Roman" w:cs="Times New Roman"/>
          <w:sz w:val="24"/>
          <w:szCs w:val="24"/>
        </w:rPr>
        <w:t>11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57907">
        <w:rPr>
          <w:rFonts w:ascii="Times New Roman" w:hAnsi="Times New Roman" w:cs="Times New Roman"/>
          <w:sz w:val="24"/>
          <w:szCs w:val="24"/>
        </w:rPr>
        <w:t>сентября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BE48F2">
        <w:rPr>
          <w:rFonts w:ascii="Times New Roman" w:hAnsi="Times New Roman" w:cs="Times New Roman"/>
          <w:sz w:val="24"/>
          <w:szCs w:val="24"/>
        </w:rPr>
        <w:t>8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B04CA7">
        <w:rPr>
          <w:rFonts w:ascii="Times New Roman" w:hAnsi="Times New Roman" w:cs="Times New Roman"/>
          <w:sz w:val="24"/>
          <w:szCs w:val="24"/>
        </w:rPr>
        <w:t>3</w:t>
      </w:r>
      <w:r w:rsidR="009D7945">
        <w:rPr>
          <w:rFonts w:ascii="Times New Roman" w:hAnsi="Times New Roman" w:cs="Times New Roman"/>
          <w:sz w:val="24"/>
          <w:szCs w:val="24"/>
        </w:rPr>
        <w:t>2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DE17DD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3B4553" w:rsidRDefault="009D7945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Солдатовой Елены Алексеевны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B04CA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D794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B04CA7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2A0807">
        <w:rPr>
          <w:rFonts w:ascii="Times New Roman" w:hAnsi="Times New Roman" w:cs="Times New Roman"/>
          <w:sz w:val="24"/>
          <w:szCs w:val="24"/>
        </w:rPr>
        <w:t>1</w:t>
      </w:r>
      <w:r w:rsidR="00BE48F2">
        <w:rPr>
          <w:rFonts w:ascii="Times New Roman" w:hAnsi="Times New Roman" w:cs="Times New Roman"/>
          <w:sz w:val="24"/>
          <w:szCs w:val="24"/>
        </w:rPr>
        <w:t>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7F251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D794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BE48F2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9605A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D794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9605AA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135E26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9605AA">
        <w:rPr>
          <w:rFonts w:ascii="Times New Roman" w:hAnsi="Times New Roman" w:cs="Times New Roman"/>
          <w:sz w:val="24"/>
          <w:szCs w:val="24"/>
        </w:rPr>
        <w:t>1</w:t>
      </w:r>
      <w:r w:rsidR="00490D17" w:rsidRPr="00815CC1">
        <w:rPr>
          <w:rFonts w:ascii="Times New Roman" w:hAnsi="Times New Roman" w:cs="Times New Roman"/>
          <w:sz w:val="24"/>
          <w:szCs w:val="24"/>
        </w:rPr>
        <w:t>/</w:t>
      </w:r>
      <w:r w:rsidR="009605AA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9D7945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Солдатова</w:t>
      </w:r>
      <w:r w:rsidR="00832898">
        <w:rPr>
          <w:rFonts w:ascii="Times New Roman" w:hAnsi="Times New Roman" w:cs="Times New Roman"/>
          <w:b/>
          <w:sz w:val="24"/>
          <w:szCs w:val="24"/>
        </w:rPr>
        <w:t xml:space="preserve"> Е.А</w:t>
      </w:r>
      <w:r w:rsidR="001579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26D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E17DD">
        <w:rPr>
          <w:rFonts w:ascii="Times New Roman" w:hAnsi="Times New Roman" w:cs="Times New Roman"/>
          <w:b/>
          <w:sz w:val="24"/>
          <w:szCs w:val="24"/>
        </w:rPr>
        <w:t>.</w:t>
      </w:r>
      <w:r w:rsidR="004826D9">
        <w:rPr>
          <w:rFonts w:ascii="Times New Roman" w:hAnsi="Times New Roman" w:cs="Times New Roman"/>
          <w:b/>
          <w:sz w:val="24"/>
          <w:szCs w:val="24"/>
        </w:rPr>
        <w:t>10</w:t>
      </w:r>
      <w:r w:rsidR="00DE17DD">
        <w:rPr>
          <w:rFonts w:ascii="Times New Roman" w:hAnsi="Times New Roman" w:cs="Times New Roman"/>
          <w:b/>
          <w:sz w:val="24"/>
          <w:szCs w:val="24"/>
        </w:rPr>
        <w:t>.201</w:t>
      </w:r>
      <w:r w:rsidR="00D65881">
        <w:rPr>
          <w:rFonts w:ascii="Times New Roman" w:hAnsi="Times New Roman" w:cs="Times New Roman"/>
          <w:b/>
          <w:sz w:val="24"/>
          <w:szCs w:val="24"/>
        </w:rPr>
        <w:t>8</w:t>
      </w:r>
      <w:r w:rsidR="00C62FB6">
        <w:rPr>
          <w:rFonts w:ascii="Times New Roman" w:hAnsi="Times New Roman" w:cs="Times New Roman"/>
          <w:b/>
          <w:sz w:val="24"/>
          <w:szCs w:val="24"/>
        </w:rPr>
        <w:t xml:space="preserve">  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62FB6">
        <w:rPr>
          <w:rFonts w:ascii="Times New Roman" w:hAnsi="Times New Roman" w:cs="Times New Roman"/>
          <w:b/>
          <w:sz w:val="24"/>
          <w:szCs w:val="24"/>
        </w:rPr>
        <w:t>:00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815CC1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082287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9D7945">
        <w:rPr>
          <w:rFonts w:ascii="Times New Roman" w:hAnsi="Times New Roman" w:cs="Times New Roman"/>
          <w:sz w:val="24"/>
          <w:szCs w:val="24"/>
        </w:rPr>
        <w:t>Солдатова</w:t>
      </w:r>
      <w:r w:rsidR="00A57FBA">
        <w:rPr>
          <w:rFonts w:ascii="Times New Roman" w:hAnsi="Times New Roman" w:cs="Times New Roman"/>
          <w:sz w:val="24"/>
          <w:szCs w:val="24"/>
        </w:rPr>
        <w:t xml:space="preserve"> Елена </w:t>
      </w:r>
      <w:r w:rsidR="009D7945">
        <w:rPr>
          <w:rFonts w:ascii="Times New Roman" w:hAnsi="Times New Roman" w:cs="Times New Roman"/>
          <w:sz w:val="24"/>
          <w:szCs w:val="24"/>
        </w:rPr>
        <w:t>Алексеевна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91455A" w:rsidRPr="00A05EC5" w:rsidRDefault="006B2B1B" w:rsidP="00B95987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6B8">
        <w:rPr>
          <w:rFonts w:ascii="Times New Roman" w:hAnsi="Times New Roman" w:cs="Times New Roman"/>
          <w:b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r w:rsidR="00A05EC5" w:rsidRPr="00A05EC5">
        <w:t xml:space="preserve"> </w:t>
      </w:r>
      <w:proofErr w:type="gramEnd"/>
    </w:p>
    <w:p w:rsidR="00C54096" w:rsidRPr="00D15B68" w:rsidRDefault="00C54096" w:rsidP="0091455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 контроля (надзора), органов муниципального контроля (с указанием реквизитов выданных предписаний):</w:t>
      </w:r>
    </w:p>
    <w:p w:rsidR="00FC43CF" w:rsidRPr="00396441" w:rsidRDefault="00C54096" w:rsidP="0095476D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441">
        <w:rPr>
          <w:rFonts w:ascii="Times New Roman" w:hAnsi="Times New Roman" w:cs="Times New Roman"/>
          <w:b/>
          <w:sz w:val="24"/>
          <w:szCs w:val="24"/>
        </w:rPr>
        <w:t xml:space="preserve">нарушений не выявлено: </w:t>
      </w:r>
    </w:p>
    <w:p w:rsidR="00960E8C" w:rsidRDefault="00960E8C" w:rsidP="00960E8C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05EC5">
        <w:rPr>
          <w:rFonts w:ascii="Times New Roman" w:hAnsi="Times New Roman" w:cs="Times New Roman"/>
          <w:sz w:val="24"/>
          <w:szCs w:val="24"/>
        </w:rPr>
        <w:t>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плановой выездной</w:t>
      </w:r>
      <w:r w:rsidRPr="00A05EC5">
        <w:rPr>
          <w:rFonts w:ascii="Times New Roman" w:hAnsi="Times New Roman" w:cs="Times New Roman"/>
          <w:sz w:val="24"/>
          <w:szCs w:val="24"/>
        </w:rPr>
        <w:t xml:space="preserve"> проверки установлено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5EC5"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Солдатова Елена Алексеевна использует земельный участок</w:t>
      </w:r>
      <w:r w:rsidRPr="00A05EC5">
        <w:rPr>
          <w:rFonts w:ascii="Times New Roman" w:hAnsi="Times New Roman" w:cs="Times New Roman"/>
          <w:sz w:val="24"/>
          <w:szCs w:val="24"/>
        </w:rPr>
        <w:t>, расположенный по адресу</w:t>
      </w:r>
      <w:r>
        <w:rPr>
          <w:rFonts w:ascii="Times New Roman" w:hAnsi="Times New Roman" w:cs="Times New Roman"/>
          <w:sz w:val="24"/>
          <w:szCs w:val="24"/>
        </w:rPr>
        <w:t>: г. Полысаево,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ул. Курчатова, 15 с кадастровым номером </w:t>
      </w:r>
      <w:r w:rsidRPr="007A571E">
        <w:rPr>
          <w:rFonts w:ascii="Times New Roman" w:hAnsi="Times New Roman" w:cs="Times New Roman"/>
          <w:sz w:val="24"/>
          <w:szCs w:val="24"/>
        </w:rPr>
        <w:t>42:38:010100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571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6643</w:t>
      </w:r>
      <w:r w:rsidR="00B02CA6">
        <w:rPr>
          <w:rFonts w:ascii="Times New Roman" w:hAnsi="Times New Roman" w:cs="Times New Roman"/>
          <w:sz w:val="24"/>
          <w:szCs w:val="24"/>
        </w:rPr>
        <w:t xml:space="preserve"> на праве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2CA6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CA6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02CA6"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C31252">
        <w:rPr>
          <w:rFonts w:ascii="Times New Roman" w:hAnsi="Times New Roman" w:cs="Times New Roman"/>
          <w:sz w:val="24"/>
          <w:szCs w:val="24"/>
        </w:rPr>
        <w:lastRenderedPageBreak/>
        <w:t>з</w:t>
      </w:r>
      <w:r>
        <w:rPr>
          <w:rFonts w:ascii="Times New Roman" w:hAnsi="Times New Roman" w:cs="Times New Roman"/>
          <w:sz w:val="24"/>
          <w:szCs w:val="24"/>
        </w:rPr>
        <w:t>емельный участок зарегистрировано в Едином государственном реестре недвижимости (далее – ЕГРН). Данные сведения подтверждаются выпиской из ЕГРН от 10.09.2018 №99/2018/</w:t>
      </w:r>
      <w:r w:rsidR="00B02CA6">
        <w:rPr>
          <w:rFonts w:ascii="Times New Roman" w:hAnsi="Times New Roman" w:cs="Times New Roman"/>
          <w:sz w:val="24"/>
          <w:szCs w:val="24"/>
        </w:rPr>
        <w:t>166766844.</w:t>
      </w:r>
    </w:p>
    <w:p w:rsidR="00960E8C" w:rsidRPr="001F3440" w:rsidRDefault="00960E8C" w:rsidP="00960E8C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данной выписке, основные характеристики </w:t>
      </w:r>
      <w:r w:rsidR="00C3125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емельного участка: вид разрешенного использования –</w:t>
      </w:r>
      <w:r w:rsidR="00C31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</w:t>
      </w:r>
      <w:r w:rsidR="00B02CA6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жило</w:t>
      </w:r>
      <w:r w:rsidR="00B02CA6">
        <w:rPr>
          <w:rFonts w:ascii="Times New Roman" w:hAnsi="Times New Roman" w:cs="Times New Roman"/>
          <w:sz w:val="24"/>
          <w:szCs w:val="24"/>
        </w:rPr>
        <w:t>й дом</w:t>
      </w:r>
      <w:r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="00B02CA6">
        <w:rPr>
          <w:rFonts w:ascii="Times New Roman" w:hAnsi="Times New Roman" w:cs="Times New Roman"/>
          <w:sz w:val="24"/>
          <w:szCs w:val="24"/>
        </w:rPr>
        <w:t>618+/- 9</w:t>
      </w:r>
      <w:r>
        <w:rPr>
          <w:rFonts w:ascii="Times New Roman" w:hAnsi="Times New Roman" w:cs="Times New Roman"/>
          <w:sz w:val="24"/>
          <w:szCs w:val="24"/>
        </w:rPr>
        <w:t xml:space="preserve"> кв. м., граница </w:t>
      </w:r>
      <w:r w:rsidR="00C3125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емельного участка установлена в соответствии с требованиями земельного законодательства.</w:t>
      </w:r>
      <w:r w:rsidRPr="00F213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Земельный участок по периметру огорожен. </w:t>
      </w:r>
      <w:r w:rsidRPr="001F34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Участок используется согласно установленному виду разрешенного использования. </w:t>
      </w:r>
    </w:p>
    <w:p w:rsidR="00960E8C" w:rsidRPr="001E5BCF" w:rsidRDefault="00960E8C" w:rsidP="00960E8C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F3440">
        <w:rPr>
          <w:rFonts w:ascii="Times New Roman" w:hAnsi="Times New Roman" w:cs="Times New Roman"/>
          <w:sz w:val="24"/>
          <w:szCs w:val="24"/>
        </w:rPr>
        <w:t xml:space="preserve">На </w:t>
      </w:r>
      <w:r w:rsidR="00C31252">
        <w:rPr>
          <w:rFonts w:ascii="Times New Roman" w:hAnsi="Times New Roman" w:cs="Times New Roman"/>
          <w:sz w:val="24"/>
          <w:szCs w:val="24"/>
        </w:rPr>
        <w:t>з</w:t>
      </w:r>
      <w:r w:rsidRPr="001F3440">
        <w:rPr>
          <w:rFonts w:ascii="Times New Roman" w:hAnsi="Times New Roman" w:cs="Times New Roman"/>
          <w:sz w:val="24"/>
          <w:szCs w:val="24"/>
        </w:rPr>
        <w:t xml:space="preserve">емельном участке расположен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индивидуальный жилой дом, общей площадью </w:t>
      </w:r>
      <w:r w:rsidR="00B02CA6">
        <w:rPr>
          <w:rFonts w:ascii="Times New Roman" w:hAnsi="Times New Roman" w:cs="Times New Roman"/>
          <w:sz w:val="24"/>
          <w:szCs w:val="24"/>
        </w:rPr>
        <w:t>48,7</w:t>
      </w:r>
      <w:r>
        <w:rPr>
          <w:rFonts w:ascii="Times New Roman" w:hAnsi="Times New Roman" w:cs="Times New Roman"/>
          <w:sz w:val="24"/>
          <w:szCs w:val="24"/>
        </w:rPr>
        <w:t xml:space="preserve"> кв. м., принадлежащий на праве собственности </w:t>
      </w:r>
      <w:r w:rsidR="00B02CA6">
        <w:rPr>
          <w:rFonts w:ascii="Times New Roman" w:hAnsi="Times New Roman" w:cs="Times New Roman"/>
          <w:sz w:val="24"/>
          <w:szCs w:val="24"/>
        </w:rPr>
        <w:t>Солдатовой Е.А</w:t>
      </w:r>
      <w:r>
        <w:rPr>
          <w:rFonts w:ascii="Times New Roman" w:hAnsi="Times New Roman" w:cs="Times New Roman"/>
          <w:sz w:val="24"/>
          <w:szCs w:val="24"/>
        </w:rPr>
        <w:t>., что подтверждается выпиской из ЕГРН от 13.09.2018 №99/2018/170</w:t>
      </w:r>
      <w:r w:rsidR="00B02CA6">
        <w:rPr>
          <w:rFonts w:ascii="Times New Roman" w:hAnsi="Times New Roman" w:cs="Times New Roman"/>
          <w:sz w:val="24"/>
          <w:szCs w:val="24"/>
        </w:rPr>
        <w:t>675988</w:t>
      </w:r>
      <w:r>
        <w:rPr>
          <w:rFonts w:ascii="Times New Roman" w:hAnsi="Times New Roman" w:cs="Times New Roman"/>
          <w:sz w:val="24"/>
          <w:szCs w:val="24"/>
        </w:rPr>
        <w:t xml:space="preserve">. Также </w:t>
      </w:r>
      <w:r w:rsidR="00C31252">
        <w:rPr>
          <w:rFonts w:ascii="Times New Roman" w:hAnsi="Times New Roman" w:cs="Times New Roman"/>
          <w:sz w:val="24"/>
          <w:szCs w:val="24"/>
        </w:rPr>
        <w:t xml:space="preserve">на земельном участке расположены </w:t>
      </w:r>
      <w:r w:rsidRPr="001E5BCF">
        <w:rPr>
          <w:rFonts w:ascii="Times New Roman" w:hAnsi="Times New Roman" w:cs="Times New Roman"/>
          <w:sz w:val="24"/>
          <w:szCs w:val="24"/>
        </w:rPr>
        <w:t>хозяйственные постройки.</w:t>
      </w:r>
    </w:p>
    <w:p w:rsidR="00E915C1" w:rsidRDefault="00C31252" w:rsidP="00C31252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4A4">
        <w:rPr>
          <w:rFonts w:ascii="Times New Roman" w:hAnsi="Times New Roman" w:cs="Times New Roman"/>
          <w:sz w:val="24"/>
          <w:szCs w:val="24"/>
        </w:rPr>
        <w:t xml:space="preserve">В ходе проверки произведен обмер </w:t>
      </w:r>
      <w:r>
        <w:rPr>
          <w:rFonts w:ascii="Times New Roman" w:hAnsi="Times New Roman" w:cs="Times New Roman"/>
          <w:sz w:val="24"/>
          <w:szCs w:val="24"/>
        </w:rPr>
        <w:t xml:space="preserve">фактически используемого Солдатовой Е.А. </w:t>
      </w:r>
      <w:r w:rsidRPr="00AE7627">
        <w:rPr>
          <w:rFonts w:ascii="Times New Roman" w:hAnsi="Times New Roman" w:cs="Times New Roman"/>
          <w:sz w:val="24"/>
          <w:szCs w:val="24"/>
        </w:rPr>
        <w:t>земельного</w:t>
      </w:r>
      <w:r w:rsidRPr="00FD6E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24A4">
        <w:rPr>
          <w:rFonts w:ascii="Times New Roman" w:hAnsi="Times New Roman" w:cs="Times New Roman"/>
          <w:sz w:val="24"/>
          <w:szCs w:val="24"/>
        </w:rPr>
        <w:t>участка</w:t>
      </w:r>
      <w:r>
        <w:rPr>
          <w:rFonts w:ascii="Times New Roman" w:hAnsi="Times New Roman" w:cs="Times New Roman"/>
          <w:sz w:val="24"/>
          <w:szCs w:val="24"/>
        </w:rPr>
        <w:t xml:space="preserve"> по установленному ограждению и возведенным строениям </w:t>
      </w:r>
      <w:r w:rsidRPr="001524A4">
        <w:rPr>
          <w:rFonts w:ascii="Times New Roman" w:hAnsi="Times New Roman" w:cs="Times New Roman"/>
          <w:sz w:val="24"/>
          <w:szCs w:val="24"/>
        </w:rPr>
        <w:t>(</w:t>
      </w:r>
      <w:r w:rsidRPr="0083207D">
        <w:rPr>
          <w:rFonts w:ascii="Times New Roman" w:hAnsi="Times New Roman" w:cs="Times New Roman"/>
          <w:sz w:val="24"/>
          <w:szCs w:val="24"/>
        </w:rPr>
        <w:t xml:space="preserve">обмер проводился дальномером лазерным </w:t>
      </w:r>
      <w:r>
        <w:rPr>
          <w:rFonts w:ascii="Times New Roman" w:hAnsi="Times New Roman" w:cs="Times New Roman"/>
          <w:sz w:val="24"/>
          <w:szCs w:val="24"/>
          <w:lang w:val="en-US"/>
        </w:rPr>
        <w:t>Leica</w:t>
      </w:r>
      <w:r w:rsidRPr="00D1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DISTO</w:t>
      </w:r>
      <w:r w:rsidRPr="00D1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15636">
        <w:rPr>
          <w:rFonts w:ascii="Times New Roman" w:hAnsi="Times New Roman" w:cs="Times New Roman"/>
          <w:sz w:val="24"/>
          <w:szCs w:val="24"/>
        </w:rPr>
        <w:t>510</w:t>
      </w:r>
      <w:r>
        <w:rPr>
          <w:rFonts w:ascii="Times New Roman" w:hAnsi="Times New Roman" w:cs="Times New Roman"/>
          <w:sz w:val="24"/>
          <w:szCs w:val="24"/>
        </w:rPr>
        <w:t>, рег. номер 53755-13, свидетельство о поверке № 124217, действительно до 18.10.2018г</w:t>
      </w:r>
      <w:r w:rsidRPr="001524A4">
        <w:rPr>
          <w:rFonts w:ascii="Times New Roman" w:hAnsi="Times New Roman" w:cs="Times New Roman"/>
          <w:sz w:val="24"/>
          <w:szCs w:val="24"/>
        </w:rPr>
        <w:t xml:space="preserve">), по результатам обмера площадь фактически используемого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524A4">
        <w:rPr>
          <w:rFonts w:ascii="Times New Roman" w:hAnsi="Times New Roman" w:cs="Times New Roman"/>
          <w:sz w:val="24"/>
          <w:szCs w:val="24"/>
        </w:rPr>
        <w:t xml:space="preserve">емельного </w:t>
      </w:r>
      <w:r w:rsidRPr="00234434">
        <w:rPr>
          <w:rFonts w:ascii="Times New Roman" w:hAnsi="Times New Roman" w:cs="Times New Roman"/>
          <w:sz w:val="24"/>
          <w:szCs w:val="24"/>
        </w:rPr>
        <w:t xml:space="preserve">участка составила </w:t>
      </w:r>
      <w:r w:rsidR="00E915C1">
        <w:rPr>
          <w:rFonts w:ascii="Times New Roman" w:hAnsi="Times New Roman" w:cs="Times New Roman"/>
          <w:sz w:val="24"/>
          <w:szCs w:val="24"/>
        </w:rPr>
        <w:t>625,01</w:t>
      </w:r>
      <w:r w:rsidRPr="00234434">
        <w:rPr>
          <w:rFonts w:ascii="Times New Roman" w:hAnsi="Times New Roman" w:cs="Times New Roman"/>
          <w:sz w:val="24"/>
          <w:szCs w:val="24"/>
        </w:rPr>
        <w:t xml:space="preserve"> кв. м., </w:t>
      </w:r>
      <w:r w:rsidR="00E915C1">
        <w:rPr>
          <w:rFonts w:ascii="Times New Roman" w:hAnsi="Times New Roman" w:cs="Times New Roman"/>
          <w:sz w:val="24"/>
          <w:szCs w:val="24"/>
        </w:rPr>
        <w:t>отклонение в 7,01 кв. м. является допустимым, согласно</w:t>
      </w:r>
      <w:r w:rsidR="00E915C1" w:rsidRPr="00CA2C3E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="00E915C1">
        <w:rPr>
          <w:rFonts w:ascii="Times New Roman" w:hAnsi="Times New Roman" w:cs="Times New Roman"/>
          <w:sz w:val="24"/>
          <w:szCs w:val="24"/>
        </w:rPr>
        <w:t>м из ЕГРН.</w:t>
      </w:r>
      <w:proofErr w:type="gramEnd"/>
    </w:p>
    <w:p w:rsidR="00C31252" w:rsidRDefault="00E915C1" w:rsidP="00C31252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252">
        <w:rPr>
          <w:rFonts w:ascii="Times New Roman" w:hAnsi="Times New Roman" w:cs="Times New Roman"/>
          <w:sz w:val="24"/>
          <w:szCs w:val="24"/>
        </w:rPr>
        <w:t xml:space="preserve">Земельный участок зафиксирован на фотокамеру, снимки приложены к акту в виде </w:t>
      </w:r>
      <w:proofErr w:type="spellStart"/>
      <w:r w:rsidR="00C31252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C31252"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960E8C" w:rsidRDefault="00960E8C" w:rsidP="00960E8C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960E8C" w:rsidRDefault="00960E8C" w:rsidP="00960E8C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20446C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Распоряжение о проведении плановой выездной проверки от 11.09.2018 № </w:t>
      </w:r>
      <w:r w:rsidR="00F835C9">
        <w:rPr>
          <w:rFonts w:ascii="Times New Roman" w:hAnsi="Times New Roman" w:cs="Times New Roman"/>
          <w:b/>
          <w:sz w:val="24"/>
          <w:szCs w:val="24"/>
        </w:rPr>
        <w:t>3</w:t>
      </w:r>
      <w:r w:rsidR="000D0D7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9E6B33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446C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на 1л.</w:t>
      </w:r>
    </w:p>
    <w:p w:rsidR="009E6B33" w:rsidRPr="0020446C" w:rsidRDefault="009E6B33" w:rsidP="009E6B33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46C">
        <w:rPr>
          <w:rFonts w:ascii="Times New Roman" w:hAnsi="Times New Roman" w:cs="Times New Roman"/>
          <w:b/>
          <w:sz w:val="24"/>
          <w:szCs w:val="24"/>
        </w:rPr>
        <w:t>Обмер площади 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1 на 1 л.</w:t>
      </w:r>
    </w:p>
    <w:p w:rsidR="009E6B33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78590B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78590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.2018 № 99/2018/1</w:t>
      </w:r>
      <w:r w:rsidR="00D5571E">
        <w:rPr>
          <w:rFonts w:ascii="Times New Roman" w:hAnsi="Times New Roman" w:cs="Times New Roman"/>
          <w:b/>
          <w:sz w:val="24"/>
          <w:szCs w:val="24"/>
        </w:rPr>
        <w:t>66766844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F835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78590B" w:rsidRDefault="0078590B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Копия выписки </w:t>
      </w:r>
      <w:r w:rsidRPr="00430198">
        <w:rPr>
          <w:rFonts w:ascii="Times New Roman" w:hAnsi="Times New Roman" w:cs="Times New Roman"/>
          <w:b/>
          <w:sz w:val="24"/>
          <w:szCs w:val="24"/>
        </w:rPr>
        <w:t xml:space="preserve">из ЕГРН от </w:t>
      </w:r>
      <w:r w:rsidR="00F835C9">
        <w:rPr>
          <w:rFonts w:ascii="Times New Roman" w:hAnsi="Times New Roman" w:cs="Times New Roman"/>
          <w:b/>
          <w:sz w:val="24"/>
          <w:szCs w:val="24"/>
        </w:rPr>
        <w:t>1</w:t>
      </w:r>
      <w:r w:rsidR="00D5571E">
        <w:rPr>
          <w:rFonts w:ascii="Times New Roman" w:hAnsi="Times New Roman" w:cs="Times New Roman"/>
          <w:b/>
          <w:sz w:val="24"/>
          <w:szCs w:val="24"/>
        </w:rPr>
        <w:t>3</w:t>
      </w:r>
      <w:r w:rsidRPr="00430198">
        <w:rPr>
          <w:rFonts w:ascii="Times New Roman" w:hAnsi="Times New Roman" w:cs="Times New Roman"/>
          <w:b/>
          <w:sz w:val="24"/>
          <w:szCs w:val="24"/>
        </w:rPr>
        <w:t>.</w:t>
      </w:r>
      <w:r w:rsidR="00D5571E">
        <w:rPr>
          <w:rFonts w:ascii="Times New Roman" w:hAnsi="Times New Roman" w:cs="Times New Roman"/>
          <w:b/>
          <w:sz w:val="24"/>
          <w:szCs w:val="24"/>
        </w:rPr>
        <w:t>09</w:t>
      </w:r>
      <w:r w:rsidRPr="00430198">
        <w:rPr>
          <w:rFonts w:ascii="Times New Roman" w:hAnsi="Times New Roman" w:cs="Times New Roman"/>
          <w:b/>
          <w:sz w:val="24"/>
          <w:szCs w:val="24"/>
        </w:rPr>
        <w:t>.2018 № 99/2018/</w:t>
      </w:r>
      <w:r w:rsidR="00D5571E">
        <w:rPr>
          <w:rFonts w:ascii="Times New Roman" w:hAnsi="Times New Roman" w:cs="Times New Roman"/>
          <w:b/>
          <w:sz w:val="24"/>
          <w:szCs w:val="24"/>
        </w:rPr>
        <w:t>170675988</w:t>
      </w:r>
      <w:r w:rsidR="00430198" w:rsidRPr="00430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198">
        <w:rPr>
          <w:rFonts w:ascii="Times New Roman" w:hAnsi="Times New Roman" w:cs="Times New Roman"/>
          <w:b/>
          <w:sz w:val="24"/>
          <w:szCs w:val="24"/>
        </w:rPr>
        <w:t>на 1 л.</w:t>
      </w:r>
    </w:p>
    <w:p w:rsidR="009E6B33" w:rsidRPr="0020446C" w:rsidRDefault="009E6B33" w:rsidP="009E6B33">
      <w:pPr>
        <w:pStyle w:val="ConsPlusNonformat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7C446C">
        <w:rPr>
          <w:rFonts w:ascii="Times New Roman" w:hAnsi="Times New Roman" w:cs="Times New Roman"/>
          <w:b/>
          <w:sz w:val="24"/>
          <w:szCs w:val="24"/>
        </w:rPr>
        <w:t>О.Н. Рихтер</w:t>
      </w:r>
    </w:p>
    <w:p w:rsidR="005818C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8CA" w:rsidRDefault="005818CA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30198" w:rsidRDefault="00430198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30198" w:rsidRDefault="00430198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A314A" w:rsidRDefault="001A314A" w:rsidP="00135E26">
      <w:pPr>
        <w:pStyle w:val="ConsPlusNonformat"/>
        <w:ind w:left="-142" w:right="-143"/>
        <w:rPr>
          <w:rFonts w:ascii="Times New Roman" w:hAnsi="Times New Roman" w:cs="Times New Roman"/>
          <w:b/>
          <w:sz w:val="24"/>
          <w:szCs w:val="24"/>
        </w:rPr>
      </w:pPr>
    </w:p>
    <w:p w:rsidR="00AB4B14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ознакомлен(а),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E56389" w:rsidRDefault="004B187C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Солдатова Елена Алексеевна</w:t>
      </w:r>
    </w:p>
    <w:p w:rsidR="000964A4" w:rsidRPr="00815CC1" w:rsidRDefault="000964A4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="006B2B1B"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E56389">
        <w:rPr>
          <w:rFonts w:ascii="Times New Roman" w:hAnsi="Times New Roman" w:cs="Times New Roman"/>
          <w:sz w:val="24"/>
          <w:szCs w:val="24"/>
        </w:rPr>
        <w:t>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D15B68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B2B1B" w:rsidRPr="00D15B68" w:rsidRDefault="00D15B68" w:rsidP="00135E26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B68">
        <w:rPr>
          <w:rFonts w:ascii="Times New Roman" w:hAnsi="Times New Roman" w:cs="Times New Roman"/>
          <w:sz w:val="16"/>
          <w:szCs w:val="16"/>
        </w:rPr>
        <w:t>(подпись)</w:t>
      </w:r>
    </w:p>
    <w:p w:rsidR="00EE6289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B2B1B" w:rsidRPr="00815CC1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561"/>
    <w:multiLevelType w:val="hybridMultilevel"/>
    <w:tmpl w:val="D20CCC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10724"/>
    <w:rsid w:val="00033295"/>
    <w:rsid w:val="0004348A"/>
    <w:rsid w:val="000523D9"/>
    <w:rsid w:val="00072AA9"/>
    <w:rsid w:val="00082287"/>
    <w:rsid w:val="000964A4"/>
    <w:rsid w:val="000A41B7"/>
    <w:rsid w:val="000D0D72"/>
    <w:rsid w:val="000D4832"/>
    <w:rsid w:val="000D5DC7"/>
    <w:rsid w:val="000E1FE0"/>
    <w:rsid w:val="000F40C7"/>
    <w:rsid w:val="00106968"/>
    <w:rsid w:val="00114CFA"/>
    <w:rsid w:val="001220D8"/>
    <w:rsid w:val="00135E26"/>
    <w:rsid w:val="001524A4"/>
    <w:rsid w:val="0015329A"/>
    <w:rsid w:val="00157907"/>
    <w:rsid w:val="00170B4F"/>
    <w:rsid w:val="00173DAD"/>
    <w:rsid w:val="00196473"/>
    <w:rsid w:val="001A314A"/>
    <w:rsid w:val="001A533F"/>
    <w:rsid w:val="001B4CAE"/>
    <w:rsid w:val="001C094C"/>
    <w:rsid w:val="001C4F3B"/>
    <w:rsid w:val="001C5FF4"/>
    <w:rsid w:val="001C7247"/>
    <w:rsid w:val="001D2AFA"/>
    <w:rsid w:val="001E0595"/>
    <w:rsid w:val="001E2047"/>
    <w:rsid w:val="001E60F0"/>
    <w:rsid w:val="001E6DFE"/>
    <w:rsid w:val="001F06C3"/>
    <w:rsid w:val="0020446C"/>
    <w:rsid w:val="0020686B"/>
    <w:rsid w:val="00216761"/>
    <w:rsid w:val="002516C2"/>
    <w:rsid w:val="00276F2B"/>
    <w:rsid w:val="00286240"/>
    <w:rsid w:val="0028687E"/>
    <w:rsid w:val="00291EF8"/>
    <w:rsid w:val="002A0807"/>
    <w:rsid w:val="002E3149"/>
    <w:rsid w:val="0030596A"/>
    <w:rsid w:val="00356594"/>
    <w:rsid w:val="00357883"/>
    <w:rsid w:val="00377593"/>
    <w:rsid w:val="0038371C"/>
    <w:rsid w:val="0038649C"/>
    <w:rsid w:val="00387E58"/>
    <w:rsid w:val="00396441"/>
    <w:rsid w:val="003B350E"/>
    <w:rsid w:val="003B4553"/>
    <w:rsid w:val="003C2119"/>
    <w:rsid w:val="003D629D"/>
    <w:rsid w:val="003D6752"/>
    <w:rsid w:val="003D6E62"/>
    <w:rsid w:val="003E0BB7"/>
    <w:rsid w:val="003E713D"/>
    <w:rsid w:val="003F0814"/>
    <w:rsid w:val="003F3CF7"/>
    <w:rsid w:val="003F771C"/>
    <w:rsid w:val="00410FE2"/>
    <w:rsid w:val="0041547B"/>
    <w:rsid w:val="00415C8A"/>
    <w:rsid w:val="00425298"/>
    <w:rsid w:val="00430198"/>
    <w:rsid w:val="00430B7E"/>
    <w:rsid w:val="0043133E"/>
    <w:rsid w:val="00437D0E"/>
    <w:rsid w:val="004433A7"/>
    <w:rsid w:val="004737CE"/>
    <w:rsid w:val="00480CCC"/>
    <w:rsid w:val="004826D9"/>
    <w:rsid w:val="00490D17"/>
    <w:rsid w:val="00497683"/>
    <w:rsid w:val="004B187C"/>
    <w:rsid w:val="004B5E7B"/>
    <w:rsid w:val="004C373A"/>
    <w:rsid w:val="004D4375"/>
    <w:rsid w:val="004E1EAA"/>
    <w:rsid w:val="004F0895"/>
    <w:rsid w:val="0050363B"/>
    <w:rsid w:val="00516A2C"/>
    <w:rsid w:val="0052154A"/>
    <w:rsid w:val="0052625E"/>
    <w:rsid w:val="0056578C"/>
    <w:rsid w:val="005707E0"/>
    <w:rsid w:val="005814CB"/>
    <w:rsid w:val="005818CA"/>
    <w:rsid w:val="005A1072"/>
    <w:rsid w:val="005E4986"/>
    <w:rsid w:val="0061174C"/>
    <w:rsid w:val="00617FBE"/>
    <w:rsid w:val="00627147"/>
    <w:rsid w:val="00637FA3"/>
    <w:rsid w:val="00646DBF"/>
    <w:rsid w:val="00654B21"/>
    <w:rsid w:val="0066215F"/>
    <w:rsid w:val="00664583"/>
    <w:rsid w:val="006646D9"/>
    <w:rsid w:val="00670980"/>
    <w:rsid w:val="0067373A"/>
    <w:rsid w:val="006A1BC6"/>
    <w:rsid w:val="006A49EB"/>
    <w:rsid w:val="006B2B1B"/>
    <w:rsid w:val="006C66B8"/>
    <w:rsid w:val="006D0F70"/>
    <w:rsid w:val="006D4EE1"/>
    <w:rsid w:val="006E788E"/>
    <w:rsid w:val="006F25BC"/>
    <w:rsid w:val="007266E7"/>
    <w:rsid w:val="007356D2"/>
    <w:rsid w:val="00750592"/>
    <w:rsid w:val="00782E66"/>
    <w:rsid w:val="0078590B"/>
    <w:rsid w:val="007873D0"/>
    <w:rsid w:val="00790BA3"/>
    <w:rsid w:val="0079353F"/>
    <w:rsid w:val="007A5932"/>
    <w:rsid w:val="007B2CE9"/>
    <w:rsid w:val="007B325E"/>
    <w:rsid w:val="007C446C"/>
    <w:rsid w:val="007E1496"/>
    <w:rsid w:val="007F131A"/>
    <w:rsid w:val="007F251C"/>
    <w:rsid w:val="008104A8"/>
    <w:rsid w:val="00815CC1"/>
    <w:rsid w:val="008218E8"/>
    <w:rsid w:val="00832898"/>
    <w:rsid w:val="00851769"/>
    <w:rsid w:val="0085571C"/>
    <w:rsid w:val="00861CE0"/>
    <w:rsid w:val="008933F3"/>
    <w:rsid w:val="008A5D92"/>
    <w:rsid w:val="008A771B"/>
    <w:rsid w:val="008B23E1"/>
    <w:rsid w:val="008B7233"/>
    <w:rsid w:val="008C7632"/>
    <w:rsid w:val="008D1575"/>
    <w:rsid w:val="0091197F"/>
    <w:rsid w:val="0091455A"/>
    <w:rsid w:val="00927701"/>
    <w:rsid w:val="009304DC"/>
    <w:rsid w:val="0095476D"/>
    <w:rsid w:val="009605AA"/>
    <w:rsid w:val="00960E8C"/>
    <w:rsid w:val="00963820"/>
    <w:rsid w:val="00963CD1"/>
    <w:rsid w:val="00981271"/>
    <w:rsid w:val="009830C6"/>
    <w:rsid w:val="00994973"/>
    <w:rsid w:val="009D4D19"/>
    <w:rsid w:val="009D7945"/>
    <w:rsid w:val="009E4E13"/>
    <w:rsid w:val="009E6B33"/>
    <w:rsid w:val="009F5F9B"/>
    <w:rsid w:val="00A05EC5"/>
    <w:rsid w:val="00A262B3"/>
    <w:rsid w:val="00A27C8F"/>
    <w:rsid w:val="00A57FBA"/>
    <w:rsid w:val="00A61476"/>
    <w:rsid w:val="00A664BE"/>
    <w:rsid w:val="00A70F5B"/>
    <w:rsid w:val="00A853E1"/>
    <w:rsid w:val="00A93EB1"/>
    <w:rsid w:val="00A9544B"/>
    <w:rsid w:val="00AB1D8C"/>
    <w:rsid w:val="00AB3115"/>
    <w:rsid w:val="00AB4B14"/>
    <w:rsid w:val="00AD3EF3"/>
    <w:rsid w:val="00AD54D8"/>
    <w:rsid w:val="00AE30E6"/>
    <w:rsid w:val="00AF50E2"/>
    <w:rsid w:val="00B02810"/>
    <w:rsid w:val="00B02CA6"/>
    <w:rsid w:val="00B04CA7"/>
    <w:rsid w:val="00B214D3"/>
    <w:rsid w:val="00B42039"/>
    <w:rsid w:val="00B46D8B"/>
    <w:rsid w:val="00B546A7"/>
    <w:rsid w:val="00B56669"/>
    <w:rsid w:val="00B61AF2"/>
    <w:rsid w:val="00B64881"/>
    <w:rsid w:val="00B64FBC"/>
    <w:rsid w:val="00B717BB"/>
    <w:rsid w:val="00B93E83"/>
    <w:rsid w:val="00B95987"/>
    <w:rsid w:val="00B97E63"/>
    <w:rsid w:val="00BA79E7"/>
    <w:rsid w:val="00BB0492"/>
    <w:rsid w:val="00BD04DB"/>
    <w:rsid w:val="00BE48F2"/>
    <w:rsid w:val="00BE58C5"/>
    <w:rsid w:val="00C1227D"/>
    <w:rsid w:val="00C31252"/>
    <w:rsid w:val="00C54096"/>
    <w:rsid w:val="00C62FB6"/>
    <w:rsid w:val="00C76012"/>
    <w:rsid w:val="00C85D50"/>
    <w:rsid w:val="00C9270D"/>
    <w:rsid w:val="00C93CC7"/>
    <w:rsid w:val="00CC001B"/>
    <w:rsid w:val="00CC1A70"/>
    <w:rsid w:val="00CC1E18"/>
    <w:rsid w:val="00CE4022"/>
    <w:rsid w:val="00CE6C3D"/>
    <w:rsid w:val="00D03602"/>
    <w:rsid w:val="00D067A1"/>
    <w:rsid w:val="00D15B68"/>
    <w:rsid w:val="00D227A8"/>
    <w:rsid w:val="00D33813"/>
    <w:rsid w:val="00D34AB2"/>
    <w:rsid w:val="00D5571E"/>
    <w:rsid w:val="00D65881"/>
    <w:rsid w:val="00D736B7"/>
    <w:rsid w:val="00D76AAE"/>
    <w:rsid w:val="00D95E98"/>
    <w:rsid w:val="00DA2320"/>
    <w:rsid w:val="00DB09DF"/>
    <w:rsid w:val="00DB54A2"/>
    <w:rsid w:val="00DC336D"/>
    <w:rsid w:val="00DC5D92"/>
    <w:rsid w:val="00DD62F6"/>
    <w:rsid w:val="00DE17DD"/>
    <w:rsid w:val="00DF180B"/>
    <w:rsid w:val="00DF7F10"/>
    <w:rsid w:val="00E03568"/>
    <w:rsid w:val="00E26713"/>
    <w:rsid w:val="00E26B56"/>
    <w:rsid w:val="00E41A1F"/>
    <w:rsid w:val="00E56389"/>
    <w:rsid w:val="00E57DC2"/>
    <w:rsid w:val="00E716B6"/>
    <w:rsid w:val="00E75CBD"/>
    <w:rsid w:val="00E915C1"/>
    <w:rsid w:val="00ED1C78"/>
    <w:rsid w:val="00EE6289"/>
    <w:rsid w:val="00F143C0"/>
    <w:rsid w:val="00F2406A"/>
    <w:rsid w:val="00F25A99"/>
    <w:rsid w:val="00F761D9"/>
    <w:rsid w:val="00F835C9"/>
    <w:rsid w:val="00FA04B4"/>
    <w:rsid w:val="00FB0F28"/>
    <w:rsid w:val="00FB28FF"/>
    <w:rsid w:val="00FC43CF"/>
    <w:rsid w:val="00FE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2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131</cp:revision>
  <cp:lastPrinted>2017-02-28T01:52:00Z</cp:lastPrinted>
  <dcterms:created xsi:type="dcterms:W3CDTF">2017-02-21T01:46:00Z</dcterms:created>
  <dcterms:modified xsi:type="dcterms:W3CDTF">2019-01-22T03:16:00Z</dcterms:modified>
</cp:coreProperties>
</file>